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4F78" w14:textId="6FCFD74A" w:rsidR="007E5926" w:rsidRDefault="006B7BF4" w:rsidP="00D54E8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0061A" wp14:editId="5A30CD17">
            <wp:simplePos x="0" y="0"/>
            <wp:positionH relativeFrom="column">
              <wp:posOffset>2446020</wp:posOffset>
            </wp:positionH>
            <wp:positionV relativeFrom="paragraph">
              <wp:posOffset>110230</wp:posOffset>
            </wp:positionV>
            <wp:extent cx="2047741" cy="19012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41" cy="190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774E1" w14:textId="77777777" w:rsidR="007E5926" w:rsidRPr="00F23840" w:rsidRDefault="007E5926" w:rsidP="00D54E8B">
      <w:pPr>
        <w:spacing w:after="120" w:line="240" w:lineRule="auto"/>
        <w:jc w:val="center"/>
        <w:rPr>
          <w:rFonts w:ascii="Copperplate Gothic Bold" w:eastAsia="Times New Roman" w:hAnsi="Copperplate Gothic Bold" w:cs="Times New Roman"/>
          <w:b/>
          <w:color w:val="000000"/>
          <w:kern w:val="28"/>
          <w:sz w:val="8"/>
          <w:szCs w:val="20"/>
          <w14:ligatures w14:val="standard"/>
          <w14:cntxtAlts/>
        </w:rPr>
      </w:pPr>
    </w:p>
    <w:p w14:paraId="0C3B9DC1" w14:textId="77777777" w:rsidR="007E5926" w:rsidRPr="00F24A85" w:rsidRDefault="007E5926" w:rsidP="00D54E8B">
      <w:pPr>
        <w:spacing w:after="120" w:line="240" w:lineRule="auto"/>
        <w:jc w:val="center"/>
        <w:rPr>
          <w:rFonts w:ascii="Copperplate Gothic Bold" w:eastAsia="Times New Roman" w:hAnsi="Copperplate Gothic Bold" w:cs="Times New Roman"/>
          <w:b/>
          <w:kern w:val="28"/>
          <w:sz w:val="32"/>
          <w:szCs w:val="18"/>
          <w14:ligatures w14:val="standard"/>
          <w14:cntxtAlts/>
        </w:rPr>
      </w:pPr>
      <w:r w:rsidRPr="00F24A85">
        <w:rPr>
          <w:rFonts w:ascii="Copperplate Gothic Bold" w:eastAsia="Times New Roman" w:hAnsi="Copperplate Gothic Bold" w:cs="Times New Roman"/>
          <w:b/>
          <w:kern w:val="28"/>
          <w:sz w:val="32"/>
          <w:szCs w:val="18"/>
          <w14:ligatures w14:val="standard"/>
          <w14:cntxtAlts/>
        </w:rPr>
        <w:t>WINE</w:t>
      </w:r>
    </w:p>
    <w:p w14:paraId="661FA990" w14:textId="77777777" w:rsidR="007E5926" w:rsidRPr="00F24A85" w:rsidRDefault="007E5926" w:rsidP="00D54E8B">
      <w:pPr>
        <w:spacing w:after="120" w:line="240" w:lineRule="auto"/>
        <w:jc w:val="center"/>
        <w:rPr>
          <w:rFonts w:ascii="Copperplate Gothic Bold" w:eastAsia="Times New Roman" w:hAnsi="Copperplate Gothic Bold" w:cs="Times New Roman"/>
          <w:b/>
          <w:kern w:val="28"/>
          <w:sz w:val="32"/>
          <w:szCs w:val="18"/>
          <w14:ligatures w14:val="standard"/>
          <w14:cntxtAlts/>
        </w:rPr>
      </w:pPr>
      <w:r w:rsidRPr="00F24A85">
        <w:rPr>
          <w:rFonts w:ascii="Copperplate Gothic Bold" w:eastAsia="Times New Roman" w:hAnsi="Copperplate Gothic Bold" w:cs="Times New Roman"/>
          <w:b/>
          <w:kern w:val="28"/>
          <w:sz w:val="32"/>
          <w:szCs w:val="18"/>
          <w14:ligatures w14:val="standard"/>
          <w14:cntxtAlts/>
        </w:rPr>
        <w:t>DINNER</w:t>
      </w:r>
    </w:p>
    <w:p w14:paraId="67B8D8D8" w14:textId="383C4941" w:rsidR="007E5926" w:rsidRPr="00076C73" w:rsidRDefault="001C4B20" w:rsidP="00D54E8B">
      <w:pPr>
        <w:spacing w:after="12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</w:pPr>
      <w:r w:rsidRPr="00076C73"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  <w:t>TUESDAY</w:t>
      </w:r>
    </w:p>
    <w:p w14:paraId="3963C703" w14:textId="58783BCE" w:rsidR="007E5926" w:rsidRPr="00076C73" w:rsidRDefault="00E45C51" w:rsidP="00D54E8B">
      <w:pPr>
        <w:spacing w:after="12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</w:pPr>
      <w:r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  <w:t>MAR. 14th</w:t>
      </w:r>
      <w:proofErr w:type="gramStart"/>
      <w:r w:rsidR="007E5926" w:rsidRPr="00076C73"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  <w:t xml:space="preserve"> 20</w:t>
      </w:r>
      <w:r w:rsidR="009E1F63" w:rsidRPr="00076C73"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  <w:t>2</w:t>
      </w:r>
      <w:r w:rsidR="00C947F7">
        <w:rPr>
          <w:rFonts w:ascii="Century Schoolbook" w:eastAsia="Times New Roman" w:hAnsi="Century Schoolbook" w:cs="Times New Roman"/>
          <w:b/>
          <w:color w:val="000000"/>
          <w:kern w:val="28"/>
          <w14:ligatures w14:val="standard"/>
          <w14:cntxtAlts/>
        </w:rPr>
        <w:t>3</w:t>
      </w:r>
      <w:proofErr w:type="gramEnd"/>
    </w:p>
    <w:p w14:paraId="43D6912F" w14:textId="77777777" w:rsidR="007E5926" w:rsidRPr="00076C73" w:rsidRDefault="007E5926" w:rsidP="00D54E8B">
      <w:pPr>
        <w:spacing w:after="12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kern w:val="28"/>
          <w14:ligatures w14:val="standard"/>
          <w14:cntxtAlts/>
        </w:rPr>
      </w:pPr>
      <w:r w:rsidRPr="00076C73">
        <w:rPr>
          <w:rFonts w:ascii="Century Schoolbook" w:eastAsia="Times New Roman" w:hAnsi="Century Schoolbook" w:cs="Times New Roman"/>
          <w:b/>
          <w:color w:val="C00000"/>
          <w:kern w:val="28"/>
          <w14:ligatures w14:val="standard"/>
          <w14:cntxtAlts/>
        </w:rPr>
        <w:t>7 PM</w:t>
      </w:r>
    </w:p>
    <w:p w14:paraId="67E79AA9" w14:textId="77777777" w:rsidR="006835F6" w:rsidRDefault="006835F6" w:rsidP="00D54E8B">
      <w:pPr>
        <w:spacing w:after="12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kern w:val="28"/>
          <w:sz w:val="20"/>
          <w:szCs w:val="24"/>
          <w14:ligatures w14:val="standard"/>
          <w14:cntxtAlts/>
        </w:rPr>
      </w:pPr>
    </w:p>
    <w:p w14:paraId="682BC414" w14:textId="77777777" w:rsidR="00FB1827" w:rsidRPr="00CE0CDC" w:rsidRDefault="00FB1827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i/>
          <w:color w:val="C00000"/>
          <w:sz w:val="16"/>
          <w:szCs w:val="16"/>
        </w:rPr>
      </w:pPr>
    </w:p>
    <w:p w14:paraId="15622904" w14:textId="188E78E7" w:rsidR="00F24A85" w:rsidRPr="00F24A85" w:rsidRDefault="00F24A85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A50021"/>
          <w:sz w:val="30"/>
          <w:szCs w:val="30"/>
        </w:rPr>
      </w:pPr>
      <w:r>
        <w:rPr>
          <w:rFonts w:ascii="Lucida Fax" w:eastAsia="Times New Roman" w:hAnsi="Lucida Fax" w:cs="Arial"/>
          <w:b/>
          <w:bCs/>
          <w:color w:val="A50021"/>
          <w:sz w:val="30"/>
          <w:szCs w:val="30"/>
        </w:rPr>
        <w:t xml:space="preserve">A </w:t>
      </w:r>
      <w:r w:rsidRPr="00F24A85">
        <w:rPr>
          <w:rFonts w:ascii="Lucida Fax" w:eastAsia="Times New Roman" w:hAnsi="Lucida Fax" w:cs="Arial"/>
          <w:b/>
          <w:bCs/>
          <w:color w:val="A50021"/>
          <w:sz w:val="30"/>
          <w:szCs w:val="30"/>
        </w:rPr>
        <w:t>TRIP AROUND THE WORLD WITH</w:t>
      </w:r>
    </w:p>
    <w:p w14:paraId="14EB75DD" w14:textId="7094BEA1" w:rsidR="0050601D" w:rsidRPr="00F24A85" w:rsidRDefault="00E45C51" w:rsidP="00D54E8B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color w:val="A50021"/>
          <w:sz w:val="32"/>
          <w:szCs w:val="32"/>
        </w:rPr>
      </w:pPr>
      <w:r w:rsidRPr="00F24A85">
        <w:rPr>
          <w:rFonts w:ascii="Book Antiqua" w:eastAsia="Times New Roman" w:hAnsi="Book Antiqua" w:cs="Arial"/>
          <w:b/>
          <w:bCs/>
          <w:iCs/>
          <w:color w:val="A50021"/>
          <w:sz w:val="44"/>
          <w:szCs w:val="44"/>
        </w:rPr>
        <w:t>PAUL HOBBS</w:t>
      </w:r>
    </w:p>
    <w:p w14:paraId="62D5902C" w14:textId="77777777" w:rsidR="0050601D" w:rsidRPr="0050601D" w:rsidRDefault="0050601D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sz w:val="8"/>
          <w:szCs w:val="8"/>
        </w:rPr>
      </w:pPr>
    </w:p>
    <w:p w14:paraId="16B7D846" w14:textId="46C9626A" w:rsidR="00482EE2" w:rsidRPr="006B7BF4" w:rsidRDefault="00E45C51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i/>
          <w:sz w:val="30"/>
          <w:szCs w:val="30"/>
        </w:rPr>
      </w:pPr>
      <w:r w:rsidRPr="00F24A85">
        <w:rPr>
          <w:rFonts w:ascii="Lucida Fax" w:eastAsia="Times New Roman" w:hAnsi="Lucida Fax" w:cs="Arial"/>
          <w:b/>
          <w:bCs/>
          <w:sz w:val="30"/>
          <w:szCs w:val="30"/>
        </w:rPr>
        <w:t>SIX</w:t>
      </w:r>
      <w:r w:rsidR="00CE0CDC" w:rsidRPr="00F24A85">
        <w:rPr>
          <w:rFonts w:ascii="Lucida Fax" w:eastAsia="Times New Roman" w:hAnsi="Lucida Fax" w:cs="Arial"/>
          <w:b/>
          <w:bCs/>
          <w:sz w:val="30"/>
          <w:szCs w:val="30"/>
        </w:rPr>
        <w:t xml:space="preserve"> COURSE </w:t>
      </w:r>
      <w:r w:rsidR="00CE0CDC" w:rsidRPr="0050601D">
        <w:rPr>
          <w:rFonts w:ascii="Lucida Fax" w:eastAsia="Times New Roman" w:hAnsi="Lucida Fax" w:cs="Arial"/>
          <w:b/>
          <w:bCs/>
          <w:sz w:val="30"/>
          <w:szCs w:val="30"/>
        </w:rPr>
        <w:t>WINE PAIRED DINNER</w:t>
      </w:r>
      <w:r w:rsidR="00CE0CDC">
        <w:rPr>
          <w:rFonts w:ascii="Lucida Fax" w:eastAsia="Times New Roman" w:hAnsi="Lucida Fax" w:cs="Arial"/>
          <w:b/>
          <w:bCs/>
          <w:i/>
          <w:sz w:val="30"/>
          <w:szCs w:val="30"/>
        </w:rPr>
        <w:t xml:space="preserve"> </w:t>
      </w:r>
      <w:r w:rsidR="00D427A8" w:rsidRPr="00F24A85">
        <w:rPr>
          <w:rFonts w:ascii="Lucida Fax" w:eastAsia="Times New Roman" w:hAnsi="Lucida Fax" w:cs="Arial"/>
          <w:b/>
          <w:bCs/>
          <w:i/>
          <w:sz w:val="30"/>
          <w:szCs w:val="30"/>
        </w:rPr>
        <w:t>$</w:t>
      </w:r>
      <w:r w:rsidRPr="00F24A85">
        <w:rPr>
          <w:rFonts w:ascii="Lucida Fax" w:eastAsia="Times New Roman" w:hAnsi="Lucida Fax" w:cs="Arial"/>
          <w:b/>
          <w:bCs/>
          <w:i/>
          <w:sz w:val="30"/>
          <w:szCs w:val="30"/>
        </w:rPr>
        <w:t>210</w:t>
      </w:r>
    </w:p>
    <w:p w14:paraId="5CF08F59" w14:textId="77777777" w:rsidR="000C690E" w:rsidRPr="007A744F" w:rsidRDefault="000C690E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sz w:val="12"/>
          <w:szCs w:val="18"/>
        </w:rPr>
      </w:pPr>
    </w:p>
    <w:p w14:paraId="25F0A5E9" w14:textId="77777777" w:rsidR="00047D6D" w:rsidRPr="007A744F" w:rsidRDefault="00047D6D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sz w:val="12"/>
          <w:szCs w:val="18"/>
        </w:rPr>
      </w:pPr>
    </w:p>
    <w:p w14:paraId="1E93E768" w14:textId="61FFCF46" w:rsidR="00F815AA" w:rsidRPr="00F24A85" w:rsidRDefault="00F24A85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</w:pPr>
      <w:r w:rsidRPr="00F24A85"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  <w:t>UPSTATE NY</w:t>
      </w:r>
    </w:p>
    <w:p w14:paraId="69F7ED02" w14:textId="3DF5881E" w:rsidR="00B15E00" w:rsidRPr="00B15E00" w:rsidRDefault="00E45C51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iCs/>
          <w:sz w:val="32"/>
          <w:szCs w:val="24"/>
        </w:rPr>
      </w:pPr>
      <w:bookmarkStart w:id="0" w:name="_Hlk122366656"/>
      <w:r>
        <w:rPr>
          <w:rFonts w:ascii="Century Schoolbook" w:eastAsia="Times New Roman" w:hAnsi="Century Schoolbook" w:cs="Arial"/>
          <w:b/>
          <w:bCs/>
          <w:iCs/>
          <w:sz w:val="32"/>
          <w:szCs w:val="24"/>
        </w:rPr>
        <w:t>Shrimp Arancini</w:t>
      </w:r>
    </w:p>
    <w:bookmarkEnd w:id="0"/>
    <w:p w14:paraId="0DB7DF55" w14:textId="17F9E8A0" w:rsidR="00EE65F6" w:rsidRPr="00EE65F6" w:rsidRDefault="00E45C51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iCs/>
          <w:sz w:val="28"/>
        </w:rPr>
      </w:pPr>
      <w:r>
        <w:rPr>
          <w:rFonts w:ascii="Century Schoolbook" w:eastAsia="Times New Roman" w:hAnsi="Century Schoolbook" w:cs="Arial"/>
          <w:b/>
          <w:bCs/>
          <w:iCs/>
          <w:sz w:val="28"/>
        </w:rPr>
        <w:t>Lemon Aioli</w:t>
      </w:r>
    </w:p>
    <w:p w14:paraId="31A0F185" w14:textId="72BAF7EA" w:rsidR="00F54DD2" w:rsidRPr="00D414DA" w:rsidRDefault="00E45C51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28"/>
          <w:szCs w:val="28"/>
          <w:lang w:val="it-IT"/>
        </w:rPr>
      </w:pPr>
      <w:bookmarkStart w:id="1" w:name="_Hlk122367281"/>
      <w:r>
        <w:rPr>
          <w:rFonts w:ascii="Lucida Fax" w:eastAsia="Times New Roman" w:hAnsi="Lucida Fax" w:cs="Arial"/>
          <w:bCs/>
          <w:i/>
          <w:sz w:val="28"/>
          <w:szCs w:val="28"/>
          <w:lang w:val="it-IT"/>
        </w:rPr>
        <w:t>Hillick &amp; Hobbs, Dry Riesling, Sene</w:t>
      </w:r>
      <w:r w:rsidR="009B73C3">
        <w:rPr>
          <w:rFonts w:ascii="Lucida Fax" w:eastAsia="Times New Roman" w:hAnsi="Lucida Fax" w:cs="Arial"/>
          <w:bCs/>
          <w:i/>
          <w:sz w:val="28"/>
          <w:szCs w:val="28"/>
          <w:lang w:val="it-IT"/>
        </w:rPr>
        <w:t>c</w:t>
      </w:r>
      <w:r>
        <w:rPr>
          <w:rFonts w:ascii="Lucida Fax" w:eastAsia="Times New Roman" w:hAnsi="Lucida Fax" w:cs="Arial"/>
          <w:bCs/>
          <w:i/>
          <w:sz w:val="28"/>
          <w:szCs w:val="28"/>
          <w:lang w:val="it-IT"/>
        </w:rPr>
        <w:t>a Lake  2020</w:t>
      </w:r>
    </w:p>
    <w:bookmarkEnd w:id="1"/>
    <w:p w14:paraId="5E66E1BF" w14:textId="77777777" w:rsidR="00EF4829" w:rsidRPr="006B7BF4" w:rsidRDefault="00EF4829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16"/>
          <w:szCs w:val="28"/>
          <w:lang w:val="it-IT"/>
        </w:rPr>
      </w:pPr>
    </w:p>
    <w:p w14:paraId="22DDD69A" w14:textId="158965AE" w:rsidR="009B5204" w:rsidRPr="00F24A85" w:rsidRDefault="00F24A85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</w:rPr>
      </w:pPr>
      <w:bookmarkStart w:id="2" w:name="_Hlk488854523"/>
      <w:r w:rsidRPr="00F24A85"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</w:rPr>
        <w:t>SPAIN</w:t>
      </w:r>
    </w:p>
    <w:p w14:paraId="43D78F00" w14:textId="2295B1C2" w:rsidR="0050601D" w:rsidRPr="006B7BF4" w:rsidRDefault="00E45C51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</w:pPr>
      <w:bookmarkStart w:id="3" w:name="_Hlk122366881"/>
      <w:bookmarkStart w:id="4" w:name="_Hlk488854565"/>
      <w:bookmarkEnd w:id="2"/>
      <w:r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  <w:t>Crab Tower</w:t>
      </w:r>
    </w:p>
    <w:bookmarkEnd w:id="3"/>
    <w:p w14:paraId="14F5427E" w14:textId="4DC5432B" w:rsidR="009B5204" w:rsidRPr="00076C73" w:rsidRDefault="00E45C51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</w:pPr>
      <w:r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  <w:t>Cucumber, Pimento, Pineapple, Saffron Aioli</w:t>
      </w:r>
    </w:p>
    <w:bookmarkEnd w:id="4"/>
    <w:p w14:paraId="4CB3C8CF" w14:textId="001226F4" w:rsidR="00076C73" w:rsidRPr="00076C73" w:rsidRDefault="00E45C51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28"/>
          <w:szCs w:val="28"/>
          <w:lang w:val="it-IT"/>
        </w:rPr>
      </w:pPr>
      <w:r>
        <w:rPr>
          <w:rFonts w:ascii="Lucida Fax" w:eastAsia="Times New Roman" w:hAnsi="Lucida Fax" w:cs="Arial"/>
          <w:bCs/>
          <w:i/>
          <w:sz w:val="28"/>
          <w:szCs w:val="28"/>
          <w:lang w:val="it-IT"/>
        </w:rPr>
        <w:t>Alvaredos-Hobbs, Godello, Ribeira Sacra</w:t>
      </w:r>
      <w:r w:rsidR="00F24A85">
        <w:rPr>
          <w:rFonts w:ascii="Lucida Fax" w:eastAsia="Times New Roman" w:hAnsi="Lucida Fax" w:cs="Arial"/>
          <w:bCs/>
          <w:i/>
          <w:sz w:val="28"/>
          <w:szCs w:val="28"/>
          <w:lang w:val="it-IT"/>
        </w:rPr>
        <w:t>, Galicia</w:t>
      </w:r>
      <w:r>
        <w:rPr>
          <w:rFonts w:ascii="Lucida Fax" w:eastAsia="Times New Roman" w:hAnsi="Lucida Fax" w:cs="Arial"/>
          <w:bCs/>
          <w:i/>
          <w:sz w:val="28"/>
          <w:szCs w:val="28"/>
          <w:lang w:val="it-IT"/>
        </w:rPr>
        <w:t xml:space="preserve">  2018</w:t>
      </w:r>
    </w:p>
    <w:p w14:paraId="0E9AD8F4" w14:textId="77777777" w:rsidR="00FB1827" w:rsidRPr="006B7BF4" w:rsidRDefault="00FB1827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sz w:val="16"/>
          <w:lang w:val="it-IT"/>
        </w:rPr>
      </w:pPr>
    </w:p>
    <w:p w14:paraId="31F93D9B" w14:textId="329EB48D" w:rsidR="009B5204" w:rsidRPr="00F24A85" w:rsidRDefault="00D97E7C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</w:pPr>
      <w:r w:rsidRPr="00F24A85"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  <w:t>RUSSIAN RIVER VALLEY</w:t>
      </w:r>
    </w:p>
    <w:p w14:paraId="2F563C17" w14:textId="10C56DA4" w:rsidR="00EE65F6" w:rsidRPr="006B7BF4" w:rsidRDefault="006200DE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</w:pPr>
      <w:r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  <w:t>Gnocchi</w:t>
      </w:r>
    </w:p>
    <w:p w14:paraId="65B9ACE0" w14:textId="2D20976F" w:rsidR="009B5204" w:rsidRPr="00076C73" w:rsidRDefault="006200DE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</w:pPr>
      <w:r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  <w:t>Broccoli Walnut Pesto</w:t>
      </w:r>
    </w:p>
    <w:p w14:paraId="3CDA26A2" w14:textId="352071E5" w:rsidR="00F54DD2" w:rsidRPr="006B7BF4" w:rsidRDefault="006200DE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28"/>
          <w:szCs w:val="28"/>
        </w:rPr>
      </w:pPr>
      <w:r>
        <w:rPr>
          <w:rFonts w:ascii="Lucida Fax" w:eastAsia="Times New Roman" w:hAnsi="Lucida Fax" w:cs="Arial"/>
          <w:bCs/>
          <w:i/>
          <w:sz w:val="28"/>
          <w:szCs w:val="28"/>
        </w:rPr>
        <w:t>Paul Hobbs, Chardonnay</w:t>
      </w:r>
      <w:r w:rsidR="00F24A85">
        <w:rPr>
          <w:rFonts w:ascii="Lucida Fax" w:eastAsia="Times New Roman" w:hAnsi="Lucida Fax" w:cs="Arial"/>
          <w:bCs/>
          <w:i/>
          <w:sz w:val="28"/>
          <w:szCs w:val="28"/>
        </w:rPr>
        <w:t xml:space="preserve"> </w:t>
      </w:r>
      <w:r>
        <w:rPr>
          <w:rFonts w:ascii="Lucida Fax" w:eastAsia="Times New Roman" w:hAnsi="Lucida Fax" w:cs="Arial"/>
          <w:bCs/>
          <w:i/>
          <w:sz w:val="28"/>
          <w:szCs w:val="28"/>
        </w:rPr>
        <w:t xml:space="preserve"> 2020</w:t>
      </w:r>
    </w:p>
    <w:p w14:paraId="59C1F558" w14:textId="77777777" w:rsidR="00076C73" w:rsidRPr="00076C73" w:rsidRDefault="00076C73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16"/>
          <w:szCs w:val="16"/>
        </w:rPr>
      </w:pPr>
    </w:p>
    <w:p w14:paraId="4E00E9C1" w14:textId="7B09D666" w:rsidR="00076C73" w:rsidRPr="00FB0E44" w:rsidRDefault="006200DE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2F5496" w:themeColor="accent1" w:themeShade="BF"/>
          <w:sz w:val="32"/>
          <w:szCs w:val="32"/>
          <w:lang w:val="it-IT"/>
        </w:rPr>
      </w:pPr>
      <w:bookmarkStart w:id="5" w:name="_Hlk127382243"/>
      <w:r w:rsidRPr="00F24A85"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  <w:t>ARMENIA</w:t>
      </w:r>
    </w:p>
    <w:p w14:paraId="141460C4" w14:textId="76B4E1F6" w:rsidR="00076C73" w:rsidRPr="006B7BF4" w:rsidRDefault="006200DE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</w:pPr>
      <w:r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  <w:t>Lamb Loin</w:t>
      </w:r>
    </w:p>
    <w:p w14:paraId="27766953" w14:textId="0F80CE9A" w:rsidR="00076C73" w:rsidRPr="00076C73" w:rsidRDefault="006200DE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</w:pPr>
      <w:bookmarkStart w:id="6" w:name="_Hlk127383309"/>
      <w:r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  <w:t>Tabbouleh</w:t>
      </w:r>
    </w:p>
    <w:bookmarkEnd w:id="6"/>
    <w:p w14:paraId="04B356DE" w14:textId="5073A928" w:rsidR="00076C73" w:rsidRPr="006B7BF4" w:rsidRDefault="006200DE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28"/>
          <w:szCs w:val="28"/>
        </w:rPr>
      </w:pPr>
      <w:r>
        <w:rPr>
          <w:rFonts w:ascii="Lucida Fax" w:eastAsia="Times New Roman" w:hAnsi="Lucida Fax" w:cs="Arial"/>
          <w:bCs/>
          <w:i/>
          <w:sz w:val="28"/>
          <w:szCs w:val="28"/>
        </w:rPr>
        <w:t>Yacoubian-Hobbs, A</w:t>
      </w:r>
      <w:r w:rsidR="00D54E8B">
        <w:rPr>
          <w:rFonts w:ascii="Lucida Fax" w:eastAsia="Times New Roman" w:hAnsi="Lucida Fax" w:cs="Arial"/>
          <w:bCs/>
          <w:i/>
          <w:sz w:val="28"/>
          <w:szCs w:val="28"/>
        </w:rPr>
        <w:t>reni ‘</w:t>
      </w:r>
      <w:proofErr w:type="spellStart"/>
      <w:r w:rsidR="00D54E8B">
        <w:rPr>
          <w:rFonts w:ascii="Lucida Fax" w:eastAsia="Times New Roman" w:hAnsi="Lucida Fax" w:cs="Arial"/>
          <w:bCs/>
          <w:i/>
          <w:sz w:val="28"/>
          <w:szCs w:val="28"/>
        </w:rPr>
        <w:t>Sarpina</w:t>
      </w:r>
      <w:proofErr w:type="spellEnd"/>
      <w:r w:rsidR="00D54E8B">
        <w:rPr>
          <w:rFonts w:ascii="Lucida Fax" w:eastAsia="Times New Roman" w:hAnsi="Lucida Fax" w:cs="Arial"/>
          <w:bCs/>
          <w:i/>
          <w:sz w:val="28"/>
          <w:szCs w:val="28"/>
        </w:rPr>
        <w:t>’</w:t>
      </w:r>
      <w:r w:rsidR="00F24A85">
        <w:rPr>
          <w:rFonts w:ascii="Lucida Fax" w:eastAsia="Times New Roman" w:hAnsi="Lucida Fax" w:cs="Arial"/>
          <w:bCs/>
          <w:i/>
          <w:sz w:val="28"/>
          <w:szCs w:val="28"/>
        </w:rPr>
        <w:t xml:space="preserve">, </w:t>
      </w:r>
      <w:r w:rsidR="00F24A85" w:rsidRPr="00F24A85">
        <w:rPr>
          <w:rFonts w:ascii="Lucida Fax" w:eastAsia="Times New Roman" w:hAnsi="Lucida Fax" w:cs="Arial"/>
          <w:i/>
          <w:sz w:val="28"/>
          <w:szCs w:val="28"/>
        </w:rPr>
        <w:t xml:space="preserve">Rind </w:t>
      </w:r>
      <w:proofErr w:type="spellStart"/>
      <w:r w:rsidR="00F24A85" w:rsidRPr="00F24A85">
        <w:rPr>
          <w:rFonts w:ascii="Lucida Fax" w:eastAsia="Times New Roman" w:hAnsi="Lucida Fax" w:cs="Arial"/>
          <w:i/>
          <w:sz w:val="28"/>
          <w:szCs w:val="28"/>
        </w:rPr>
        <w:t>Vayots</w:t>
      </w:r>
      <w:proofErr w:type="spellEnd"/>
      <w:r w:rsidR="00F24A85" w:rsidRPr="00F24A85">
        <w:rPr>
          <w:rFonts w:ascii="Lucida Fax" w:eastAsia="Times New Roman" w:hAnsi="Lucida Fax" w:cs="Arial"/>
          <w:i/>
          <w:sz w:val="28"/>
          <w:szCs w:val="28"/>
        </w:rPr>
        <w:t xml:space="preserve"> </w:t>
      </w:r>
      <w:proofErr w:type="spellStart"/>
      <w:r w:rsidR="00F24A85" w:rsidRPr="00F24A85">
        <w:rPr>
          <w:rFonts w:ascii="Lucida Fax" w:eastAsia="Times New Roman" w:hAnsi="Lucida Fax" w:cs="Arial"/>
          <w:i/>
          <w:sz w:val="28"/>
          <w:szCs w:val="28"/>
        </w:rPr>
        <w:t>Dzor</w:t>
      </w:r>
      <w:proofErr w:type="spellEnd"/>
      <w:r w:rsidR="00F24A85">
        <w:rPr>
          <w:rFonts w:ascii="Lucida Fax" w:eastAsia="Times New Roman" w:hAnsi="Lucida Fax" w:cs="Arial"/>
          <w:i/>
          <w:sz w:val="28"/>
          <w:szCs w:val="28"/>
        </w:rPr>
        <w:t xml:space="preserve">  </w:t>
      </w:r>
      <w:r w:rsidR="00D54E8B" w:rsidRPr="00F24A85">
        <w:rPr>
          <w:rFonts w:ascii="Lucida Fax" w:eastAsia="Times New Roman" w:hAnsi="Lucida Fax" w:cs="Arial"/>
          <w:i/>
          <w:sz w:val="28"/>
          <w:szCs w:val="28"/>
        </w:rPr>
        <w:t>2017</w:t>
      </w:r>
    </w:p>
    <w:bookmarkEnd w:id="5"/>
    <w:p w14:paraId="3DA7763C" w14:textId="77777777" w:rsidR="00FB1827" w:rsidRPr="006B7BF4" w:rsidRDefault="00FB1827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sz w:val="16"/>
          <w:lang w:val="it-IT"/>
        </w:rPr>
      </w:pPr>
    </w:p>
    <w:p w14:paraId="584B0E6E" w14:textId="3492C4C2" w:rsidR="00F54DD2" w:rsidRPr="00F24A85" w:rsidRDefault="00D54E8B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</w:pPr>
      <w:r w:rsidRPr="00F24A85"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  <w:t>ARGENTINA &amp; FRANCE</w:t>
      </w:r>
    </w:p>
    <w:p w14:paraId="5CD67F59" w14:textId="2D6E7F5F" w:rsidR="00F54DD2" w:rsidRDefault="00D54E8B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2"/>
          <w:szCs w:val="24"/>
        </w:rPr>
      </w:pPr>
      <w:r>
        <w:rPr>
          <w:rFonts w:ascii="Century Schoolbook" w:eastAsia="Times New Roman" w:hAnsi="Century Schoolbook" w:cs="Arial"/>
          <w:b/>
          <w:bCs/>
          <w:sz w:val="32"/>
          <w:szCs w:val="24"/>
        </w:rPr>
        <w:t>Filet Mignon</w:t>
      </w:r>
    </w:p>
    <w:p w14:paraId="03192952" w14:textId="685B9D16" w:rsidR="00FB0E44" w:rsidRPr="00FB0E44" w:rsidRDefault="00FB0E44" w:rsidP="00FB0E44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</w:pPr>
      <w:r>
        <w:rPr>
          <w:rFonts w:ascii="Century Schoolbook" w:eastAsia="Times New Roman" w:hAnsi="Century Schoolbook" w:cs="Arial"/>
          <w:b/>
          <w:bCs/>
          <w:sz w:val="28"/>
          <w:szCs w:val="28"/>
          <w:lang w:val="it-IT"/>
        </w:rPr>
        <w:t>Mushroom Terrine &amp; Chimichurri</w:t>
      </w:r>
    </w:p>
    <w:p w14:paraId="1C4DD6A7" w14:textId="26EB5AC6" w:rsidR="0061414B" w:rsidRPr="006B7BF4" w:rsidRDefault="00D54E8B" w:rsidP="00D54E8B">
      <w:pPr>
        <w:spacing w:after="0" w:line="240" w:lineRule="auto"/>
        <w:jc w:val="center"/>
        <w:rPr>
          <w:rFonts w:ascii="Lucida Fax" w:eastAsia="Times New Roman" w:hAnsi="Lucida Fax" w:cs="Arial"/>
          <w:i/>
          <w:sz w:val="28"/>
          <w:szCs w:val="28"/>
        </w:rPr>
      </w:pPr>
      <w:r>
        <w:rPr>
          <w:rFonts w:ascii="Lucida Fax" w:eastAsia="Times New Roman" w:hAnsi="Lucida Fax" w:cs="Arial"/>
          <w:i/>
          <w:sz w:val="28"/>
          <w:szCs w:val="28"/>
        </w:rPr>
        <w:t xml:space="preserve">Crocus, Malbec ‘Le </w:t>
      </w:r>
      <w:proofErr w:type="spellStart"/>
      <w:r>
        <w:rPr>
          <w:rFonts w:ascii="Lucida Fax" w:eastAsia="Times New Roman" w:hAnsi="Lucida Fax" w:cs="Arial"/>
          <w:i/>
          <w:sz w:val="28"/>
          <w:szCs w:val="28"/>
        </w:rPr>
        <w:t>Calcifere</w:t>
      </w:r>
      <w:proofErr w:type="spellEnd"/>
      <w:r>
        <w:rPr>
          <w:rFonts w:ascii="Lucida Fax" w:eastAsia="Times New Roman" w:hAnsi="Lucida Fax" w:cs="Arial"/>
          <w:i/>
          <w:sz w:val="28"/>
          <w:szCs w:val="28"/>
        </w:rPr>
        <w:t>’ de Cahors  2017</w:t>
      </w:r>
    </w:p>
    <w:p w14:paraId="41472AA9" w14:textId="56DBE524" w:rsidR="00F54DD2" w:rsidRDefault="00D54E8B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28"/>
          <w:szCs w:val="28"/>
        </w:rPr>
      </w:pPr>
      <w:proofErr w:type="spellStart"/>
      <w:r>
        <w:rPr>
          <w:rFonts w:ascii="Lucida Fax" w:eastAsia="Times New Roman" w:hAnsi="Lucida Fax" w:cs="Arial"/>
          <w:bCs/>
          <w:i/>
          <w:sz w:val="28"/>
          <w:szCs w:val="28"/>
        </w:rPr>
        <w:t>Bramare</w:t>
      </w:r>
      <w:proofErr w:type="spellEnd"/>
      <w:r>
        <w:rPr>
          <w:rFonts w:ascii="Lucida Fax" w:eastAsia="Times New Roman" w:hAnsi="Lucida Fax" w:cs="Arial"/>
          <w:bCs/>
          <w:i/>
          <w:sz w:val="28"/>
          <w:szCs w:val="28"/>
        </w:rPr>
        <w:t>, Malbec ‘Lujan de Cuyo’, Mendoza  2020</w:t>
      </w:r>
    </w:p>
    <w:p w14:paraId="4CF27C0E" w14:textId="77777777" w:rsidR="00D54E8B" w:rsidRPr="00D54E8B" w:rsidRDefault="00D54E8B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16"/>
          <w:szCs w:val="16"/>
        </w:rPr>
      </w:pPr>
    </w:p>
    <w:p w14:paraId="4EE85A89" w14:textId="38BE223A" w:rsidR="00D54E8B" w:rsidRPr="00F24A85" w:rsidRDefault="00D54E8B" w:rsidP="00D54E8B">
      <w:pPr>
        <w:spacing w:after="0" w:line="240" w:lineRule="auto"/>
        <w:jc w:val="center"/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</w:pPr>
      <w:r w:rsidRPr="00F24A85">
        <w:rPr>
          <w:rFonts w:ascii="Lucida Fax" w:eastAsia="Times New Roman" w:hAnsi="Lucida Fax" w:cs="Arial"/>
          <w:b/>
          <w:bCs/>
          <w:color w:val="1F3864" w:themeColor="accent1" w:themeShade="80"/>
          <w:sz w:val="32"/>
          <w:szCs w:val="32"/>
          <w:lang w:val="it-IT"/>
        </w:rPr>
        <w:t>NAPA VALLEY</w:t>
      </w:r>
    </w:p>
    <w:p w14:paraId="42E62C2F" w14:textId="07B0112A" w:rsidR="00D54E8B" w:rsidRPr="006B7BF4" w:rsidRDefault="00D54E8B" w:rsidP="00D54E8B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</w:pPr>
      <w:r>
        <w:rPr>
          <w:rFonts w:ascii="Century Schoolbook" w:eastAsia="Times New Roman" w:hAnsi="Century Schoolbook" w:cs="Arial"/>
          <w:b/>
          <w:bCs/>
          <w:sz w:val="32"/>
          <w:szCs w:val="24"/>
          <w:lang w:val="it-IT"/>
        </w:rPr>
        <w:t>Chocolate Truffle</w:t>
      </w:r>
    </w:p>
    <w:p w14:paraId="308FCA7F" w14:textId="1251585D" w:rsidR="00D54E8B" w:rsidRPr="006B7BF4" w:rsidRDefault="00D54E8B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28"/>
          <w:szCs w:val="28"/>
        </w:rPr>
      </w:pPr>
      <w:r>
        <w:rPr>
          <w:rFonts w:ascii="Lucida Fax" w:eastAsia="Times New Roman" w:hAnsi="Lucida Fax" w:cs="Arial"/>
          <w:bCs/>
          <w:i/>
          <w:sz w:val="28"/>
          <w:szCs w:val="28"/>
        </w:rPr>
        <w:t xml:space="preserve">Paul Hobbs, Cabernet Sauvignon, </w:t>
      </w:r>
      <w:proofErr w:type="spellStart"/>
      <w:r>
        <w:rPr>
          <w:rFonts w:ascii="Lucida Fax" w:eastAsia="Times New Roman" w:hAnsi="Lucida Fax" w:cs="Arial"/>
          <w:bCs/>
          <w:i/>
          <w:sz w:val="28"/>
          <w:szCs w:val="28"/>
        </w:rPr>
        <w:t>Coombsville</w:t>
      </w:r>
      <w:proofErr w:type="spellEnd"/>
      <w:r w:rsidR="003C7EE6">
        <w:rPr>
          <w:rFonts w:ascii="Lucida Fax" w:eastAsia="Times New Roman" w:hAnsi="Lucida Fax" w:cs="Arial"/>
          <w:bCs/>
          <w:i/>
          <w:sz w:val="28"/>
          <w:szCs w:val="28"/>
        </w:rPr>
        <w:t xml:space="preserve">  2018</w:t>
      </w:r>
    </w:p>
    <w:p w14:paraId="757608B1" w14:textId="77777777" w:rsidR="006B7BF4" w:rsidRPr="006B7BF4" w:rsidRDefault="006B7BF4" w:rsidP="00F24A85">
      <w:pPr>
        <w:spacing w:after="0" w:line="240" w:lineRule="auto"/>
        <w:rPr>
          <w:rFonts w:ascii="Lucida Fax" w:eastAsia="Times New Roman" w:hAnsi="Lucida Fax" w:cs="Arial"/>
          <w:bCs/>
          <w:i/>
          <w:sz w:val="8"/>
          <w:szCs w:val="8"/>
        </w:rPr>
      </w:pPr>
    </w:p>
    <w:p w14:paraId="424C0888" w14:textId="5D332530" w:rsidR="00CF5655" w:rsidRPr="006B7BF4" w:rsidRDefault="006B7BF4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14"/>
          <w:szCs w:val="14"/>
          <w:lang w:val="it-IT"/>
        </w:rPr>
      </w:pPr>
      <w:r w:rsidRPr="007A744F">
        <w:rPr>
          <w:rFonts w:ascii="Lucida Fax" w:eastAsia="Times New Roman" w:hAnsi="Lucida Fax" w:cs="Arial"/>
          <w:bCs/>
          <w:i/>
          <w:sz w:val="26"/>
          <w:szCs w:val="26"/>
          <w:lang w:val="it-IT"/>
        </w:rPr>
        <w:t>Coffee / Tea / Espresso / Cappuccino</w:t>
      </w:r>
    </w:p>
    <w:p w14:paraId="27F91A7F" w14:textId="07D931EC" w:rsidR="006B7BF4" w:rsidRDefault="006B7BF4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8"/>
          <w:szCs w:val="16"/>
          <w:lang w:val="it-IT"/>
        </w:rPr>
      </w:pPr>
    </w:p>
    <w:p w14:paraId="325CEEEC" w14:textId="77777777" w:rsidR="00F24A85" w:rsidRPr="00FB0E44" w:rsidRDefault="00F24A85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sz w:val="8"/>
          <w:szCs w:val="16"/>
          <w:lang w:val="it-IT"/>
        </w:rPr>
      </w:pPr>
    </w:p>
    <w:p w14:paraId="1DF1FDB9" w14:textId="665D7886" w:rsidR="00FB1827" w:rsidRPr="00FB0E44" w:rsidRDefault="003676B8" w:rsidP="00D54E8B">
      <w:pPr>
        <w:spacing w:after="0" w:line="240" w:lineRule="auto"/>
        <w:jc w:val="center"/>
        <w:rPr>
          <w:rFonts w:ascii="Lucida Fax" w:eastAsia="Times New Roman" w:hAnsi="Lucida Fax" w:cs="Arial"/>
          <w:bCs/>
          <w:i/>
          <w:color w:val="2F5496" w:themeColor="accent1" w:themeShade="BF"/>
          <w:sz w:val="28"/>
          <w:szCs w:val="28"/>
          <w:lang w:val="it-IT"/>
        </w:rPr>
      </w:pPr>
      <w:r w:rsidRPr="00FB0E44">
        <w:rPr>
          <w:rFonts w:ascii="Lucida Fax" w:eastAsia="Times New Roman" w:hAnsi="Lucida Fax" w:cs="Arial"/>
          <w:bCs/>
          <w:i/>
          <w:color w:val="2F5496" w:themeColor="accent1" w:themeShade="BF"/>
          <w:sz w:val="28"/>
          <w:szCs w:val="28"/>
          <w:lang w:val="it-IT"/>
        </w:rPr>
        <w:t>*does not include tax &amp; gratuity</w:t>
      </w:r>
    </w:p>
    <w:sectPr w:rsidR="00FB1827" w:rsidRPr="00FB0E44" w:rsidSect="00567F0A">
      <w:pgSz w:w="12240" w:h="15840"/>
      <w:pgMar w:top="90" w:right="720" w:bottom="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E3B5" w14:textId="77777777" w:rsidR="00906E3B" w:rsidRDefault="00906E3B" w:rsidP="007E5926">
      <w:pPr>
        <w:spacing w:after="0" w:line="240" w:lineRule="auto"/>
      </w:pPr>
      <w:r>
        <w:separator/>
      </w:r>
    </w:p>
  </w:endnote>
  <w:endnote w:type="continuationSeparator" w:id="0">
    <w:p w14:paraId="496CDF53" w14:textId="77777777" w:rsidR="00906E3B" w:rsidRDefault="00906E3B" w:rsidP="007E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F048" w14:textId="77777777" w:rsidR="00906E3B" w:rsidRDefault="00906E3B" w:rsidP="007E5926">
      <w:pPr>
        <w:spacing w:after="0" w:line="240" w:lineRule="auto"/>
      </w:pPr>
      <w:r>
        <w:separator/>
      </w:r>
    </w:p>
  </w:footnote>
  <w:footnote w:type="continuationSeparator" w:id="0">
    <w:p w14:paraId="4058FBFC" w14:textId="77777777" w:rsidR="00906E3B" w:rsidRDefault="00906E3B" w:rsidP="007E5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EC"/>
    <w:rsid w:val="00001DB7"/>
    <w:rsid w:val="000118E4"/>
    <w:rsid w:val="00047D6D"/>
    <w:rsid w:val="000556AB"/>
    <w:rsid w:val="00073354"/>
    <w:rsid w:val="00073F25"/>
    <w:rsid w:val="00076958"/>
    <w:rsid w:val="00076C73"/>
    <w:rsid w:val="000C690E"/>
    <w:rsid w:val="000F1AAF"/>
    <w:rsid w:val="00105928"/>
    <w:rsid w:val="0013411C"/>
    <w:rsid w:val="00136ACC"/>
    <w:rsid w:val="00141265"/>
    <w:rsid w:val="00172047"/>
    <w:rsid w:val="0018545F"/>
    <w:rsid w:val="00193719"/>
    <w:rsid w:val="001A7335"/>
    <w:rsid w:val="001C0AB1"/>
    <w:rsid w:val="001C0C9A"/>
    <w:rsid w:val="001C4B20"/>
    <w:rsid w:val="001D4040"/>
    <w:rsid w:val="002120D8"/>
    <w:rsid w:val="002329AD"/>
    <w:rsid w:val="00232A3D"/>
    <w:rsid w:val="00236927"/>
    <w:rsid w:val="002615EC"/>
    <w:rsid w:val="0026548F"/>
    <w:rsid w:val="00277F88"/>
    <w:rsid w:val="00285C20"/>
    <w:rsid w:val="002B6B64"/>
    <w:rsid w:val="002E74E3"/>
    <w:rsid w:val="002F4FED"/>
    <w:rsid w:val="00332EF3"/>
    <w:rsid w:val="00340A44"/>
    <w:rsid w:val="0036543A"/>
    <w:rsid w:val="0036673D"/>
    <w:rsid w:val="003676B8"/>
    <w:rsid w:val="00374E5F"/>
    <w:rsid w:val="00381CE2"/>
    <w:rsid w:val="00390CD9"/>
    <w:rsid w:val="00393F1C"/>
    <w:rsid w:val="00396A7E"/>
    <w:rsid w:val="003A0699"/>
    <w:rsid w:val="003A4063"/>
    <w:rsid w:val="003A487E"/>
    <w:rsid w:val="003A5AC9"/>
    <w:rsid w:val="003B1608"/>
    <w:rsid w:val="003B18D6"/>
    <w:rsid w:val="003B4594"/>
    <w:rsid w:val="003C7EE6"/>
    <w:rsid w:val="003D226A"/>
    <w:rsid w:val="003D61ED"/>
    <w:rsid w:val="003D6BEA"/>
    <w:rsid w:val="00444285"/>
    <w:rsid w:val="0046101D"/>
    <w:rsid w:val="0046250E"/>
    <w:rsid w:val="004776A8"/>
    <w:rsid w:val="00482EE2"/>
    <w:rsid w:val="00484B8F"/>
    <w:rsid w:val="004A0ED1"/>
    <w:rsid w:val="004E5C75"/>
    <w:rsid w:val="0050601D"/>
    <w:rsid w:val="00512886"/>
    <w:rsid w:val="00525830"/>
    <w:rsid w:val="005663F4"/>
    <w:rsid w:val="00567F0A"/>
    <w:rsid w:val="00583BFA"/>
    <w:rsid w:val="00584881"/>
    <w:rsid w:val="005873D8"/>
    <w:rsid w:val="005970E2"/>
    <w:rsid w:val="005A79F5"/>
    <w:rsid w:val="005B002A"/>
    <w:rsid w:val="005D37EB"/>
    <w:rsid w:val="005E4EAB"/>
    <w:rsid w:val="005F1CDE"/>
    <w:rsid w:val="005F5DAE"/>
    <w:rsid w:val="00602F87"/>
    <w:rsid w:val="0061414B"/>
    <w:rsid w:val="006200DE"/>
    <w:rsid w:val="00620D0A"/>
    <w:rsid w:val="006241A3"/>
    <w:rsid w:val="00642173"/>
    <w:rsid w:val="00643D7C"/>
    <w:rsid w:val="00644A10"/>
    <w:rsid w:val="006477A1"/>
    <w:rsid w:val="006636CF"/>
    <w:rsid w:val="00681D11"/>
    <w:rsid w:val="006835F6"/>
    <w:rsid w:val="006863DC"/>
    <w:rsid w:val="0069173B"/>
    <w:rsid w:val="006B0E76"/>
    <w:rsid w:val="006B12F9"/>
    <w:rsid w:val="006B7BF4"/>
    <w:rsid w:val="00704A8C"/>
    <w:rsid w:val="00733770"/>
    <w:rsid w:val="00737B76"/>
    <w:rsid w:val="0074171E"/>
    <w:rsid w:val="007476C1"/>
    <w:rsid w:val="007478DE"/>
    <w:rsid w:val="0075540A"/>
    <w:rsid w:val="00764391"/>
    <w:rsid w:val="00782DFD"/>
    <w:rsid w:val="00784FC9"/>
    <w:rsid w:val="00787FF4"/>
    <w:rsid w:val="007A744F"/>
    <w:rsid w:val="007B3AA2"/>
    <w:rsid w:val="007D760D"/>
    <w:rsid w:val="007E5926"/>
    <w:rsid w:val="0080283A"/>
    <w:rsid w:val="0081547C"/>
    <w:rsid w:val="0082364E"/>
    <w:rsid w:val="00825325"/>
    <w:rsid w:val="00863A2B"/>
    <w:rsid w:val="00867507"/>
    <w:rsid w:val="00867EB7"/>
    <w:rsid w:val="008768A1"/>
    <w:rsid w:val="00887AB7"/>
    <w:rsid w:val="00893EC2"/>
    <w:rsid w:val="008A2109"/>
    <w:rsid w:val="008E180A"/>
    <w:rsid w:val="008E2455"/>
    <w:rsid w:val="008F5BA0"/>
    <w:rsid w:val="00906E3B"/>
    <w:rsid w:val="00910144"/>
    <w:rsid w:val="0093434E"/>
    <w:rsid w:val="00946133"/>
    <w:rsid w:val="00954C10"/>
    <w:rsid w:val="00957806"/>
    <w:rsid w:val="00962DA9"/>
    <w:rsid w:val="00976D8C"/>
    <w:rsid w:val="009B5204"/>
    <w:rsid w:val="009B73C3"/>
    <w:rsid w:val="009E1F63"/>
    <w:rsid w:val="009E368D"/>
    <w:rsid w:val="009F35E3"/>
    <w:rsid w:val="00A005BE"/>
    <w:rsid w:val="00A03973"/>
    <w:rsid w:val="00A10EB7"/>
    <w:rsid w:val="00A27B52"/>
    <w:rsid w:val="00A33FD3"/>
    <w:rsid w:val="00A40B0B"/>
    <w:rsid w:val="00A52AB7"/>
    <w:rsid w:val="00A631C8"/>
    <w:rsid w:val="00A63719"/>
    <w:rsid w:val="00A7479C"/>
    <w:rsid w:val="00A91A01"/>
    <w:rsid w:val="00AD57A4"/>
    <w:rsid w:val="00AD6E66"/>
    <w:rsid w:val="00AF0F78"/>
    <w:rsid w:val="00AF3E5E"/>
    <w:rsid w:val="00AF4C29"/>
    <w:rsid w:val="00AF56CA"/>
    <w:rsid w:val="00B06C95"/>
    <w:rsid w:val="00B15E00"/>
    <w:rsid w:val="00B22B84"/>
    <w:rsid w:val="00B23551"/>
    <w:rsid w:val="00B368EE"/>
    <w:rsid w:val="00B51501"/>
    <w:rsid w:val="00B91A3C"/>
    <w:rsid w:val="00B92128"/>
    <w:rsid w:val="00B92689"/>
    <w:rsid w:val="00BA3118"/>
    <w:rsid w:val="00BC6696"/>
    <w:rsid w:val="00BD11D1"/>
    <w:rsid w:val="00BE7500"/>
    <w:rsid w:val="00BE78EB"/>
    <w:rsid w:val="00C020C8"/>
    <w:rsid w:val="00C10EC2"/>
    <w:rsid w:val="00C22781"/>
    <w:rsid w:val="00C45D73"/>
    <w:rsid w:val="00C53FB0"/>
    <w:rsid w:val="00C610FF"/>
    <w:rsid w:val="00C90FE3"/>
    <w:rsid w:val="00C947F7"/>
    <w:rsid w:val="00CB0499"/>
    <w:rsid w:val="00CC3701"/>
    <w:rsid w:val="00CC4349"/>
    <w:rsid w:val="00CE0CDC"/>
    <w:rsid w:val="00CE5181"/>
    <w:rsid w:val="00CF1486"/>
    <w:rsid w:val="00CF5655"/>
    <w:rsid w:val="00CF634E"/>
    <w:rsid w:val="00CF7414"/>
    <w:rsid w:val="00D00985"/>
    <w:rsid w:val="00D03438"/>
    <w:rsid w:val="00D17EB1"/>
    <w:rsid w:val="00D2505A"/>
    <w:rsid w:val="00D30FB7"/>
    <w:rsid w:val="00D40925"/>
    <w:rsid w:val="00D414DA"/>
    <w:rsid w:val="00D4238F"/>
    <w:rsid w:val="00D427A8"/>
    <w:rsid w:val="00D50CC0"/>
    <w:rsid w:val="00D54E8B"/>
    <w:rsid w:val="00D670D4"/>
    <w:rsid w:val="00D805C6"/>
    <w:rsid w:val="00D825A4"/>
    <w:rsid w:val="00D92855"/>
    <w:rsid w:val="00D97A53"/>
    <w:rsid w:val="00D97E7C"/>
    <w:rsid w:val="00E45C51"/>
    <w:rsid w:val="00E53732"/>
    <w:rsid w:val="00E7132D"/>
    <w:rsid w:val="00EA5DD8"/>
    <w:rsid w:val="00EC0CD0"/>
    <w:rsid w:val="00ED4A59"/>
    <w:rsid w:val="00EE6238"/>
    <w:rsid w:val="00EE65F6"/>
    <w:rsid w:val="00EE76A2"/>
    <w:rsid w:val="00EF3D32"/>
    <w:rsid w:val="00EF4829"/>
    <w:rsid w:val="00F23840"/>
    <w:rsid w:val="00F24159"/>
    <w:rsid w:val="00F24A85"/>
    <w:rsid w:val="00F27684"/>
    <w:rsid w:val="00F27BE0"/>
    <w:rsid w:val="00F336DC"/>
    <w:rsid w:val="00F3688F"/>
    <w:rsid w:val="00F54DD2"/>
    <w:rsid w:val="00F6460A"/>
    <w:rsid w:val="00F66A5E"/>
    <w:rsid w:val="00F815AA"/>
    <w:rsid w:val="00F8446B"/>
    <w:rsid w:val="00FB0E44"/>
    <w:rsid w:val="00FB1827"/>
    <w:rsid w:val="00FB46CF"/>
    <w:rsid w:val="00FC6E57"/>
    <w:rsid w:val="00FC7365"/>
    <w:rsid w:val="00FE33E2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354F"/>
  <w15:chartTrackingRefBased/>
  <w15:docId w15:val="{ED9AAD03-586A-4A59-94FB-2A38485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6"/>
  </w:style>
  <w:style w:type="paragraph" w:styleId="Footer">
    <w:name w:val="footer"/>
    <w:basedOn w:val="Normal"/>
    <w:link w:val="FooterChar"/>
    <w:uiPriority w:val="99"/>
    <w:unhideWhenUsed/>
    <w:rsid w:val="007E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6"/>
  </w:style>
  <w:style w:type="paragraph" w:styleId="BalloonText">
    <w:name w:val="Balloon Text"/>
    <w:basedOn w:val="Normal"/>
    <w:link w:val="BalloonTextChar"/>
    <w:uiPriority w:val="99"/>
    <w:semiHidden/>
    <w:unhideWhenUsed/>
    <w:rsid w:val="0048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CDFD-8B92-4D96-97BF-02DBA4F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jonathans ristorante</dc:creator>
  <cp:keywords/>
  <dc:description/>
  <cp:lastModifiedBy>Alex Vergara</cp:lastModifiedBy>
  <cp:revision>4</cp:revision>
  <cp:lastPrinted>2023-02-16T22:19:00Z</cp:lastPrinted>
  <dcterms:created xsi:type="dcterms:W3CDTF">2023-02-16T00:52:00Z</dcterms:created>
  <dcterms:modified xsi:type="dcterms:W3CDTF">2023-02-16T23:19:00Z</dcterms:modified>
</cp:coreProperties>
</file>